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B" w:rsidRPr="005C2CF5" w:rsidRDefault="00E3579B" w:rsidP="00E3579B">
      <w:pPr>
        <w:rPr>
          <w:rFonts w:ascii="Arial Narrow" w:hAnsi="Arial Narrow"/>
          <w:b/>
        </w:rPr>
      </w:pPr>
      <w:r w:rsidRPr="005C2CF5">
        <w:rPr>
          <w:rFonts w:ascii="Arial Narrow" w:hAnsi="Arial Narrow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63880" cy="884337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8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BD9" w:rsidRPr="005C2CF5" w:rsidRDefault="00637BD9">
      <w:pPr>
        <w:rPr>
          <w:rFonts w:ascii="Arial Narrow" w:hAnsi="Arial Narrow"/>
        </w:rPr>
      </w:pPr>
    </w:p>
    <w:p w:rsidR="00CB6F59" w:rsidRPr="005C2CF5" w:rsidRDefault="00CB6F59">
      <w:pPr>
        <w:rPr>
          <w:rFonts w:ascii="Arial Narrow" w:hAnsi="Arial Narrow"/>
        </w:rPr>
      </w:pPr>
    </w:p>
    <w:p w:rsidR="00DD7F77" w:rsidRDefault="00DD7F77">
      <w:pPr>
        <w:rPr>
          <w:rFonts w:ascii="Arial Narrow" w:hAnsi="Arial Narrow"/>
        </w:rPr>
      </w:pPr>
    </w:p>
    <w:p w:rsidR="00D650DB" w:rsidRPr="00630011" w:rsidRDefault="00424C0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Вихідний № 113 від 20.06.2017</w:t>
      </w:r>
    </w:p>
    <w:p w:rsidR="00D650DB" w:rsidRPr="005C2CF5" w:rsidRDefault="00F37D68" w:rsidP="00F37D68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</w:t>
      </w:r>
      <w:r w:rsidR="00DE3960">
        <w:rPr>
          <w:rFonts w:ascii="Arial Narrow" w:hAnsi="Arial Narrow"/>
        </w:rPr>
        <w:t xml:space="preserve">  </w:t>
      </w:r>
      <w:r w:rsidR="00D650DB" w:rsidRPr="005C2CF5">
        <w:rPr>
          <w:rFonts w:ascii="Arial Narrow" w:hAnsi="Arial Narrow"/>
        </w:rPr>
        <w:t>01008, м. Київ, вул. Грушевського, 5</w:t>
      </w:r>
    </w:p>
    <w:p w:rsidR="00D650DB" w:rsidRPr="005C2CF5" w:rsidRDefault="00F37D68" w:rsidP="00F37D68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="00DE3960">
        <w:rPr>
          <w:rFonts w:ascii="Arial Narrow" w:hAnsi="Arial Narrow"/>
        </w:rPr>
        <w:t xml:space="preserve">                         </w:t>
      </w:r>
      <w:r w:rsidR="00D650DB" w:rsidRPr="005C2CF5">
        <w:rPr>
          <w:rFonts w:ascii="Arial Narrow" w:hAnsi="Arial Narrow"/>
        </w:rPr>
        <w:t>Народному депутату України</w:t>
      </w:r>
    </w:p>
    <w:p w:rsidR="00D650DB" w:rsidRPr="005C2CF5" w:rsidRDefault="00F37D68" w:rsidP="00F37D68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</w:t>
      </w:r>
      <w:r w:rsidR="00D650DB" w:rsidRPr="005C2CF5">
        <w:rPr>
          <w:rFonts w:ascii="Arial Narrow" w:hAnsi="Arial Narrow"/>
        </w:rPr>
        <w:t xml:space="preserve">Голові фракції </w:t>
      </w:r>
      <w:r w:rsidR="00BD7B2C">
        <w:rPr>
          <w:rFonts w:ascii="Arial Narrow" w:hAnsi="Arial Narrow"/>
        </w:rPr>
        <w:t xml:space="preserve">політичної </w:t>
      </w:r>
      <w:r>
        <w:rPr>
          <w:rFonts w:ascii="Arial Narrow" w:hAnsi="Arial Narrow"/>
        </w:rPr>
        <w:t>партії «Народний фронт»</w:t>
      </w:r>
    </w:p>
    <w:p w:rsidR="00D650DB" w:rsidRPr="005C2CF5" w:rsidRDefault="00F37D68" w:rsidP="00F37D68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="00DE3960">
        <w:rPr>
          <w:rFonts w:ascii="Arial Narrow" w:hAnsi="Arial Narrow"/>
        </w:rPr>
        <w:t xml:space="preserve">              </w:t>
      </w:r>
      <w:proofErr w:type="spellStart"/>
      <w:r w:rsidR="00DE3960">
        <w:rPr>
          <w:rFonts w:ascii="Arial Narrow" w:hAnsi="Arial Narrow"/>
        </w:rPr>
        <w:t>Бурбаку</w:t>
      </w:r>
      <w:proofErr w:type="spellEnd"/>
      <w:r w:rsidR="00DE3960">
        <w:rPr>
          <w:rFonts w:ascii="Arial Narrow" w:hAnsi="Arial Narrow"/>
        </w:rPr>
        <w:t xml:space="preserve"> Максиму Юрійовичу </w:t>
      </w:r>
    </w:p>
    <w:p w:rsidR="00BD7B2C" w:rsidRDefault="00F37D68" w:rsidP="00F37D68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</w:t>
      </w:r>
      <w:r w:rsidR="00BD7B2C">
        <w:rPr>
          <w:rFonts w:ascii="Arial Narrow" w:hAnsi="Arial Narrow"/>
        </w:rPr>
        <w:t xml:space="preserve">                               </w:t>
      </w:r>
    </w:p>
    <w:p w:rsidR="00D650DB" w:rsidRPr="005C2CF5" w:rsidRDefault="00BD7B2C" w:rsidP="00F37D68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DE3960">
        <w:rPr>
          <w:rFonts w:ascii="Arial Narrow" w:hAnsi="Arial Narrow"/>
        </w:rPr>
        <w:t xml:space="preserve">                        </w:t>
      </w:r>
      <w:proofErr w:type="spellStart"/>
      <w:r w:rsidR="00D650DB" w:rsidRPr="005C2CF5">
        <w:rPr>
          <w:rFonts w:ascii="Arial Narrow" w:hAnsi="Arial Narrow"/>
        </w:rPr>
        <w:t>Конончук</w:t>
      </w:r>
      <w:proofErr w:type="spellEnd"/>
      <w:r w:rsidR="00D650DB" w:rsidRPr="005C2CF5">
        <w:rPr>
          <w:rFonts w:ascii="Arial Narrow" w:hAnsi="Arial Narrow"/>
        </w:rPr>
        <w:t xml:space="preserve"> Світлани Григорівни</w:t>
      </w:r>
    </w:p>
    <w:p w:rsidR="00D650DB" w:rsidRPr="005C2CF5" w:rsidRDefault="00DE3960" w:rsidP="00DE3960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  <w:r w:rsidR="00D650DB" w:rsidRPr="005C2CF5">
        <w:rPr>
          <w:rFonts w:ascii="Arial Narrow" w:hAnsi="Arial Narrow"/>
        </w:rPr>
        <w:t>Виконавчого директора Українського незалежного центру політичних досліджень</w:t>
      </w:r>
    </w:p>
    <w:p w:rsidR="00D650DB" w:rsidRPr="005C2CF5" w:rsidRDefault="00BD7B2C" w:rsidP="00BD7B2C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</w:t>
      </w:r>
      <w:r w:rsidR="00DE3960">
        <w:rPr>
          <w:rFonts w:ascii="Arial Narrow" w:hAnsi="Arial Narrow"/>
        </w:rPr>
        <w:t xml:space="preserve">       </w:t>
      </w:r>
      <w:r w:rsidR="00D650DB" w:rsidRPr="005C2CF5">
        <w:rPr>
          <w:rFonts w:ascii="Arial Narrow" w:hAnsi="Arial Narrow"/>
        </w:rPr>
        <w:t xml:space="preserve">м. Київ, вул. Антоновича, 10а, </w:t>
      </w:r>
      <w:proofErr w:type="spellStart"/>
      <w:r w:rsidR="00D650DB" w:rsidRPr="005C2CF5">
        <w:rPr>
          <w:rFonts w:ascii="Arial Narrow" w:hAnsi="Arial Narrow"/>
        </w:rPr>
        <w:t>оф</w:t>
      </w:r>
      <w:proofErr w:type="spellEnd"/>
      <w:r w:rsidR="00D650DB" w:rsidRPr="005C2CF5">
        <w:rPr>
          <w:rFonts w:ascii="Arial Narrow" w:hAnsi="Arial Narrow"/>
        </w:rPr>
        <w:t>. 3</w:t>
      </w:r>
    </w:p>
    <w:p w:rsidR="00D650DB" w:rsidRPr="00831613" w:rsidRDefault="00831613" w:rsidP="00831613">
      <w:pPr>
        <w:pStyle w:val="a8"/>
        <w:jc w:val="center"/>
        <w:rPr>
          <w:rFonts w:ascii="Arial Narrow" w:hAnsi="Arial Narrow"/>
          <w:b/>
        </w:rPr>
      </w:pPr>
      <w:r w:rsidRPr="00831613">
        <w:rPr>
          <w:rFonts w:ascii="Arial Narrow" w:hAnsi="Arial Narrow"/>
          <w:b/>
        </w:rPr>
        <w:t xml:space="preserve">З В Е Р Н Е Н </w:t>
      </w:r>
      <w:proofErr w:type="spellStart"/>
      <w:r w:rsidRPr="00831613">
        <w:rPr>
          <w:rFonts w:ascii="Arial Narrow" w:hAnsi="Arial Narrow"/>
          <w:b/>
        </w:rPr>
        <w:t>Н</w:t>
      </w:r>
      <w:proofErr w:type="spellEnd"/>
      <w:r w:rsidRPr="00831613">
        <w:rPr>
          <w:rFonts w:ascii="Arial Narrow" w:hAnsi="Arial Narrow"/>
          <w:b/>
        </w:rPr>
        <w:t xml:space="preserve"> Я</w:t>
      </w:r>
    </w:p>
    <w:p w:rsidR="00F37D68" w:rsidRDefault="00F37D68" w:rsidP="00F37D68">
      <w:pPr>
        <w:pStyle w:val="a8"/>
        <w:rPr>
          <w:rFonts w:ascii="Arial Narrow" w:hAnsi="Arial Narrow"/>
        </w:rPr>
      </w:pPr>
      <w:r>
        <w:rPr>
          <w:rFonts w:ascii="Arial Narrow" w:hAnsi="Arial Narrow"/>
        </w:rPr>
        <w:t>Шановний Максиме Юрійовичу,</w:t>
      </w:r>
    </w:p>
    <w:p w:rsidR="00D650DB" w:rsidRPr="005C2CF5" w:rsidRDefault="00CA059A" w:rsidP="00F37D68">
      <w:pPr>
        <w:pStyle w:val="a8"/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="00D650DB" w:rsidRPr="005C2CF5">
        <w:rPr>
          <w:rFonts w:ascii="Arial Narrow" w:hAnsi="Arial Narrow"/>
        </w:rPr>
        <w:t>ід імені Українського незалежного центру політичних досліджень, який працює в сфері демократії з 1991 року,  висловлюю Вам свою глибоку повагу і прошу Вас відповідно до закону України «Про статус народних депутатів України» прояснити пози</w:t>
      </w:r>
      <w:r w:rsidR="00AF0C01">
        <w:rPr>
          <w:rFonts w:ascii="Arial Narrow" w:hAnsi="Arial Narrow"/>
        </w:rPr>
        <w:t>цію очолюваної Вами фракції</w:t>
      </w:r>
      <w:r w:rsidR="00D650DB" w:rsidRPr="005C2CF5">
        <w:rPr>
          <w:rFonts w:ascii="Arial Narrow" w:hAnsi="Arial Narrow"/>
        </w:rPr>
        <w:t xml:space="preserve"> і</w:t>
      </w:r>
      <w:r w:rsidR="00AF0C01">
        <w:rPr>
          <w:rFonts w:ascii="Arial Narrow" w:hAnsi="Arial Narrow"/>
        </w:rPr>
        <w:t xml:space="preserve"> її</w:t>
      </w:r>
      <w:r w:rsidR="00D650DB" w:rsidRPr="005C2CF5">
        <w:rPr>
          <w:rFonts w:ascii="Arial Narrow" w:hAnsi="Arial Narrow"/>
        </w:rPr>
        <w:t xml:space="preserve"> </w:t>
      </w:r>
      <w:r w:rsidR="006F698A">
        <w:rPr>
          <w:rFonts w:ascii="Arial Narrow" w:hAnsi="Arial Narrow"/>
        </w:rPr>
        <w:t>готовність</w:t>
      </w:r>
      <w:r w:rsidR="006F698A" w:rsidRPr="005C2CF5">
        <w:rPr>
          <w:rFonts w:ascii="Arial Narrow" w:hAnsi="Arial Narrow"/>
        </w:rPr>
        <w:t xml:space="preserve"> </w:t>
      </w:r>
      <w:bookmarkStart w:id="0" w:name="_GoBack"/>
      <w:bookmarkEnd w:id="0"/>
      <w:r w:rsidR="00D650DB" w:rsidRPr="005C2CF5">
        <w:rPr>
          <w:rFonts w:ascii="Arial Narrow" w:hAnsi="Arial Narrow"/>
        </w:rPr>
        <w:t>підтримати реформування законодавства у сфері виборів до парламенту.</w:t>
      </w:r>
    </w:p>
    <w:p w:rsidR="00D650DB" w:rsidRPr="005C2CF5" w:rsidRDefault="00A0416C" w:rsidP="00A0416C">
      <w:pPr>
        <w:pStyle w:val="a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D650DB" w:rsidRPr="005C2CF5">
        <w:rPr>
          <w:rFonts w:ascii="Arial Narrow" w:hAnsi="Arial Narrow"/>
        </w:rPr>
        <w:t>Який один із трьох проектів закону буде підтримувати фрак</w:t>
      </w:r>
      <w:r w:rsidR="00F37D68">
        <w:rPr>
          <w:rFonts w:ascii="Arial Narrow" w:hAnsi="Arial Narrow"/>
        </w:rPr>
        <w:t>ція політичної партії</w:t>
      </w:r>
      <w:r w:rsidR="00BD7B2C">
        <w:rPr>
          <w:rFonts w:ascii="Arial Narrow" w:hAnsi="Arial Narrow"/>
        </w:rPr>
        <w:t xml:space="preserve"> «Народний фронт»: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«Про вибори народних депутатів України» від 27 листопада 2014 року (реєстраційний № 1068 (авт. Юрій Мірошниченко),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 «Про вибори народних депутатів України» від 2 грудня 2014 року (реєстраційний № 1068-1 (авт. Юлія Тимошенко, Сергій Соболєв, Іван Кириленко та ін.) чи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>-  «Про вибори народних депутатів України» від 11 грудня 2014 року (</w:t>
      </w:r>
      <w:r w:rsidR="005C2CF5" w:rsidRPr="005C2CF5">
        <w:rPr>
          <w:rFonts w:ascii="Arial Narrow" w:hAnsi="Arial Narrow"/>
        </w:rPr>
        <w:t xml:space="preserve">реєстраційний номер 1068-2 </w:t>
      </w:r>
      <w:r w:rsidRPr="005C2CF5">
        <w:rPr>
          <w:rFonts w:ascii="Arial Narrow" w:hAnsi="Arial Narrow"/>
        </w:rPr>
        <w:t xml:space="preserve">авт. Наталя Агафонова, Віктор Чумак, Наталя Новак, Павло  </w:t>
      </w:r>
      <w:proofErr w:type="spellStart"/>
      <w:r w:rsidRPr="005C2CF5">
        <w:rPr>
          <w:rFonts w:ascii="Arial Narrow" w:hAnsi="Arial Narrow"/>
        </w:rPr>
        <w:t>Різаненко</w:t>
      </w:r>
      <w:proofErr w:type="spellEnd"/>
      <w:r w:rsidRPr="005C2CF5">
        <w:rPr>
          <w:rFonts w:ascii="Arial Narrow" w:hAnsi="Arial Narrow"/>
        </w:rPr>
        <w:t>, Леонід Ємець)?</w:t>
      </w:r>
    </w:p>
    <w:p w:rsidR="00A0416C" w:rsidRDefault="00F37D68" w:rsidP="00A0416C">
      <w:pPr>
        <w:pStyle w:val="a8"/>
        <w:jc w:val="both"/>
        <w:rPr>
          <w:rFonts w:ascii="Arial Narrow" w:hAnsi="Arial Narrow"/>
        </w:rPr>
      </w:pPr>
      <w:r>
        <w:rPr>
          <w:rFonts w:ascii="Arial Narrow" w:hAnsi="Arial Narrow"/>
        </w:rPr>
        <w:t>2.  Чи має намір партія «Народний фронт»</w:t>
      </w:r>
      <w:r w:rsidR="00A0416C">
        <w:rPr>
          <w:rFonts w:ascii="Arial Narrow" w:hAnsi="Arial Narrow"/>
        </w:rPr>
        <w:t xml:space="preserve"> працювати над узгодженим варіантом </w:t>
      </w:r>
      <w:r w:rsidR="00A0416C" w:rsidRPr="005C2CF5">
        <w:rPr>
          <w:rFonts w:ascii="Arial Narrow" w:hAnsi="Arial Narrow"/>
        </w:rPr>
        <w:t>пропорційної</w:t>
      </w:r>
      <w:r w:rsidR="00A0416C">
        <w:rPr>
          <w:rFonts w:ascii="Arial Narrow" w:hAnsi="Arial Narrow"/>
        </w:rPr>
        <w:t xml:space="preserve"> виборчої</w:t>
      </w:r>
      <w:r w:rsidR="00A0416C" w:rsidRPr="005C2CF5">
        <w:rPr>
          <w:rFonts w:ascii="Arial Narrow" w:hAnsi="Arial Narrow"/>
        </w:rPr>
        <w:t xml:space="preserve"> системи з преференційним голосуванням, що базується на регіональних виборчих округах</w:t>
      </w:r>
      <w:r w:rsidR="00A0416C">
        <w:rPr>
          <w:rFonts w:ascii="Arial Narrow" w:hAnsi="Arial Narrow"/>
        </w:rPr>
        <w:t>, після розгляду вказаних законопроектів у сесійній залі?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Ваша відповідь і позиція Вашої партії є дуже важливими для багатьох виборців, адже йдучи на парламентські вибори 2014 року, </w:t>
      </w:r>
      <w:r w:rsidR="007D5D7E" w:rsidRPr="005C2CF5">
        <w:rPr>
          <w:rFonts w:ascii="Arial Narrow" w:hAnsi="Arial Narrow"/>
        </w:rPr>
        <w:t>політична сила</w:t>
      </w:r>
      <w:r w:rsidR="007D5D7E">
        <w:rPr>
          <w:rFonts w:ascii="Arial Narrow" w:hAnsi="Arial Narrow"/>
        </w:rPr>
        <w:t>, фракцію якої Ви очолюєте,</w:t>
      </w:r>
      <w:r w:rsidR="007D5D7E" w:rsidRPr="005C2CF5">
        <w:rPr>
          <w:rFonts w:ascii="Arial Narrow" w:hAnsi="Arial Narrow"/>
        </w:rPr>
        <w:t xml:space="preserve"> обіцяла </w:t>
      </w:r>
      <w:r w:rsidRPr="005C2CF5">
        <w:rPr>
          <w:rFonts w:ascii="Arial Narrow" w:hAnsi="Arial Narrow"/>
        </w:rPr>
        <w:t xml:space="preserve">підтримувати впровадження реформи виборчого законодавства та підтвердила свою готовність  </w:t>
      </w:r>
      <w:r w:rsidR="005C2CF5" w:rsidRPr="005C2CF5">
        <w:rPr>
          <w:rFonts w:ascii="Arial Narrow" w:hAnsi="Arial Narrow"/>
        </w:rPr>
        <w:t>сприяти впровадженню пропорційної системи з преференційним голосуванням, що базується на регіональних виборчих округах</w:t>
      </w:r>
      <w:r w:rsidR="00A0416C">
        <w:rPr>
          <w:rFonts w:ascii="Arial Narrow" w:hAnsi="Arial Narrow"/>
        </w:rPr>
        <w:t>, підписуючи Коаліційну угоду</w:t>
      </w:r>
      <w:r w:rsidR="005C2CF5" w:rsidRPr="005C2CF5">
        <w:rPr>
          <w:rFonts w:ascii="Arial Narrow" w:hAnsi="Arial Narrow"/>
        </w:rPr>
        <w:t>.</w:t>
      </w:r>
      <w:r w:rsidR="00A0416C">
        <w:rPr>
          <w:rFonts w:ascii="Arial Narrow" w:hAnsi="Arial Narrow"/>
        </w:rPr>
        <w:t xml:space="preserve">  Так само реформа виборчої системи </w:t>
      </w:r>
      <w:r w:rsidR="007F2A52">
        <w:rPr>
          <w:rFonts w:ascii="Arial Narrow" w:hAnsi="Arial Narrow"/>
        </w:rPr>
        <w:t>була</w:t>
      </w:r>
      <w:r w:rsidR="00A0416C">
        <w:rPr>
          <w:rFonts w:ascii="Arial Narrow" w:hAnsi="Arial Narrow"/>
        </w:rPr>
        <w:t xml:space="preserve"> складовою П</w:t>
      </w:r>
      <w:r w:rsidR="007F2A52">
        <w:rPr>
          <w:rFonts w:ascii="Arial Narrow" w:hAnsi="Arial Narrow"/>
        </w:rPr>
        <w:t xml:space="preserve">рограми діяльності Кабінету міністрів </w:t>
      </w:r>
      <w:r w:rsidR="00A0416C">
        <w:rPr>
          <w:rFonts w:ascii="Arial Narrow" w:hAnsi="Arial Narrow"/>
        </w:rPr>
        <w:t xml:space="preserve"> </w:t>
      </w:r>
      <w:r w:rsidR="007F2A52">
        <w:rPr>
          <w:rFonts w:ascii="Arial Narrow" w:hAnsi="Arial Narrow"/>
        </w:rPr>
        <w:t>на 2016 рік.</w:t>
      </w: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>З повагою,</w:t>
      </w: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 xml:space="preserve">С. Г. </w:t>
      </w:r>
      <w:proofErr w:type="spellStart"/>
      <w:r w:rsidRPr="00831613">
        <w:rPr>
          <w:rFonts w:ascii="Arial Narrow" w:hAnsi="Arial Narrow"/>
        </w:rPr>
        <w:t>Конончук</w:t>
      </w:r>
      <w:proofErr w:type="spellEnd"/>
    </w:p>
    <w:p w:rsidR="00D650DB" w:rsidRPr="005C2CF5" w:rsidRDefault="00D650DB">
      <w:pPr>
        <w:rPr>
          <w:rFonts w:ascii="Arial Narrow" w:hAnsi="Arial Narrow"/>
        </w:rPr>
      </w:pPr>
    </w:p>
    <w:sectPr w:rsidR="00D650DB" w:rsidRPr="005C2CF5" w:rsidSect="004D0B44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5D" w:rsidRDefault="001E115D" w:rsidP="00E3579B">
      <w:pPr>
        <w:spacing w:after="0" w:line="240" w:lineRule="auto"/>
      </w:pPr>
      <w:r>
        <w:separator/>
      </w:r>
    </w:p>
  </w:endnote>
  <w:endnote w:type="continuationSeparator" w:id="0">
    <w:p w:rsidR="001E115D" w:rsidRDefault="001E115D" w:rsidP="00E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F" w:rsidRPr="00D650DB" w:rsidRDefault="00C8271F" w:rsidP="00C8271F">
    <w:pPr>
      <w:pStyle w:val="a5"/>
      <w:jc w:val="right"/>
      <w:rPr>
        <w:color w:val="1F3864" w:themeColor="accent5" w:themeShade="80"/>
        <w:sz w:val="16"/>
        <w:szCs w:val="16"/>
        <w:lang w:val="ru-RU"/>
      </w:rPr>
    </w:pPr>
    <w:r w:rsidRPr="00D650DB">
      <w:rPr>
        <w:color w:val="1F3864" w:themeColor="accent5" w:themeShade="80"/>
        <w:sz w:val="16"/>
        <w:szCs w:val="16"/>
        <w:lang w:val="en-US"/>
      </w:rPr>
      <w:t>www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ucipr</w:t>
    </w:r>
    <w:proofErr w:type="spellEnd"/>
    <w:r w:rsidRPr="00D650DB">
      <w:rPr>
        <w:color w:val="1F3864" w:themeColor="accent5" w:themeShade="80"/>
        <w:sz w:val="16"/>
        <w:szCs w:val="16"/>
        <w:lang w:val="ru-RU"/>
      </w:rPr>
      <w:t>.</w:t>
    </w:r>
    <w:r w:rsidRPr="00D650DB">
      <w:rPr>
        <w:color w:val="1F3864" w:themeColor="accent5" w:themeShade="80"/>
        <w:sz w:val="16"/>
        <w:szCs w:val="16"/>
        <w:lang w:val="en-US"/>
      </w:rPr>
      <w:t>org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ua</w:t>
    </w:r>
    <w:proofErr w:type="spellEnd"/>
  </w:p>
  <w:p w:rsidR="00E3579B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</w:rPr>
      <w:t>УКРАЇНСЬКИЙ НЕЗАЛЕЖНИЙ ЦЕНТР ПОЛІТИЧНИХ ДОСЛІДЖЕНЬ</w:t>
    </w:r>
  </w:p>
  <w:p w:rsidR="00C8271F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  <w:lang w:val="ru-RU"/>
      </w:rPr>
      <w:t xml:space="preserve">01004, </w:t>
    </w:r>
    <w:r w:rsidRPr="00D650DB">
      <w:rPr>
        <w:color w:val="1F3864" w:themeColor="accent5" w:themeShade="80"/>
        <w:sz w:val="16"/>
        <w:szCs w:val="16"/>
      </w:rPr>
      <w:t>м. Київ, вул. Антоновича, 10а, офіс 3</w:t>
    </w:r>
  </w:p>
  <w:p w:rsidR="00C8271F" w:rsidRPr="00D650DB" w:rsidRDefault="001E115D" w:rsidP="00C8271F">
    <w:pPr>
      <w:pStyle w:val="a5"/>
      <w:jc w:val="center"/>
      <w:rPr>
        <w:color w:val="1F3864" w:themeColor="accent5" w:themeShade="80"/>
        <w:sz w:val="16"/>
        <w:szCs w:val="16"/>
      </w:rPr>
    </w:pPr>
    <w:hyperlink r:id="rId1" w:history="1">
      <w:r w:rsidR="00C8271F" w:rsidRPr="00D650DB">
        <w:rPr>
          <w:rStyle w:val="a7"/>
          <w:color w:val="1F3864" w:themeColor="accent5" w:themeShade="80"/>
          <w:sz w:val="16"/>
          <w:szCs w:val="16"/>
          <w:lang w:val="en-US"/>
        </w:rPr>
        <w:t>ucipr@ucipr.org.ua</w:t>
      </w:r>
    </w:hyperlink>
    <w:r w:rsidR="00C8271F" w:rsidRPr="00D650DB">
      <w:rPr>
        <w:color w:val="1F3864" w:themeColor="accent5" w:themeShade="80"/>
        <w:sz w:val="16"/>
        <w:szCs w:val="16"/>
        <w:lang w:val="en-US"/>
      </w:rPr>
      <w:t xml:space="preserve"> ; </w:t>
    </w:r>
    <w:r w:rsidR="00C8271F" w:rsidRPr="00D650DB">
      <w:rPr>
        <w:color w:val="1F3864" w:themeColor="accent5" w:themeShade="80"/>
        <w:sz w:val="16"/>
        <w:szCs w:val="16"/>
      </w:rPr>
      <w:t>(044) 537 07 80</w:t>
    </w:r>
  </w:p>
  <w:p w:rsidR="00C8271F" w:rsidRPr="00424C34" w:rsidRDefault="00C8271F" w:rsidP="00C8271F">
    <w:pPr>
      <w:pStyle w:val="a5"/>
      <w:jc w:val="center"/>
      <w:rPr>
        <w:color w:val="1F3864" w:themeColor="accent5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5D" w:rsidRDefault="001E115D" w:rsidP="00E3579B">
      <w:pPr>
        <w:spacing w:after="0" w:line="240" w:lineRule="auto"/>
      </w:pPr>
      <w:r>
        <w:separator/>
      </w:r>
    </w:p>
  </w:footnote>
  <w:footnote w:type="continuationSeparator" w:id="0">
    <w:p w:rsidR="001E115D" w:rsidRDefault="001E115D" w:rsidP="00E3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4AF"/>
    <w:rsid w:val="0004495E"/>
    <w:rsid w:val="00091EB0"/>
    <w:rsid w:val="000D1108"/>
    <w:rsid w:val="001E115D"/>
    <w:rsid w:val="002662B8"/>
    <w:rsid w:val="003F4DE6"/>
    <w:rsid w:val="00424C0D"/>
    <w:rsid w:val="00424C34"/>
    <w:rsid w:val="004D0B44"/>
    <w:rsid w:val="005C2CF5"/>
    <w:rsid w:val="005C6F6A"/>
    <w:rsid w:val="005E2B04"/>
    <w:rsid w:val="00630011"/>
    <w:rsid w:val="00637BD9"/>
    <w:rsid w:val="006F698A"/>
    <w:rsid w:val="007D5D7E"/>
    <w:rsid w:val="007F2A52"/>
    <w:rsid w:val="00802407"/>
    <w:rsid w:val="00821C15"/>
    <w:rsid w:val="00831613"/>
    <w:rsid w:val="008351BC"/>
    <w:rsid w:val="0086722F"/>
    <w:rsid w:val="00883ADC"/>
    <w:rsid w:val="00A0416C"/>
    <w:rsid w:val="00AA08D4"/>
    <w:rsid w:val="00AC1291"/>
    <w:rsid w:val="00AC2B3A"/>
    <w:rsid w:val="00AD5A81"/>
    <w:rsid w:val="00AE36EE"/>
    <w:rsid w:val="00AF0C01"/>
    <w:rsid w:val="00B15858"/>
    <w:rsid w:val="00BA74AF"/>
    <w:rsid w:val="00BC70E7"/>
    <w:rsid w:val="00BD7B2C"/>
    <w:rsid w:val="00C27EC2"/>
    <w:rsid w:val="00C8271F"/>
    <w:rsid w:val="00CA059A"/>
    <w:rsid w:val="00CB6F59"/>
    <w:rsid w:val="00D650DB"/>
    <w:rsid w:val="00DD7F77"/>
    <w:rsid w:val="00DE3960"/>
    <w:rsid w:val="00E3579B"/>
    <w:rsid w:val="00F3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ipr@ucipr.org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UCIPR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user</cp:lastModifiedBy>
  <cp:revision>19</cp:revision>
  <dcterms:created xsi:type="dcterms:W3CDTF">2017-06-19T10:35:00Z</dcterms:created>
  <dcterms:modified xsi:type="dcterms:W3CDTF">2017-06-20T14:01:00Z</dcterms:modified>
</cp:coreProperties>
</file>